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A757" w14:textId="77777777" w:rsidR="005D33E8" w:rsidRPr="00B312C5" w:rsidRDefault="005D33E8" w:rsidP="00B312C5">
      <w:pPr>
        <w:spacing w:after="0" w:line="240" w:lineRule="auto"/>
        <w:ind w:left="1134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proofErr w:type="spellStart"/>
      <w:r w:rsidRPr="00B312C5">
        <w:rPr>
          <w:rFonts w:ascii="Times New Roman" w:hAnsi="Times New Roman"/>
          <w:color w:val="000000"/>
          <w:spacing w:val="-6"/>
          <w:sz w:val="28"/>
          <w:szCs w:val="28"/>
        </w:rPr>
        <w:t>Додаток</w:t>
      </w:r>
      <w:proofErr w:type="spellEnd"/>
      <w:r w:rsidRPr="00B312C5">
        <w:rPr>
          <w:rFonts w:ascii="Times New Roman" w:hAnsi="Times New Roman"/>
          <w:color w:val="000000"/>
          <w:spacing w:val="-6"/>
          <w:sz w:val="28"/>
          <w:szCs w:val="28"/>
        </w:rPr>
        <w:t xml:space="preserve"> 4</w:t>
      </w:r>
    </w:p>
    <w:p w14:paraId="628793B0" w14:textId="63E53442" w:rsidR="005D33E8" w:rsidRPr="00B312C5" w:rsidRDefault="005D33E8" w:rsidP="00B312C5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11340"/>
        <w:rPr>
          <w:color w:val="000000"/>
          <w:spacing w:val="-6"/>
          <w:sz w:val="28"/>
          <w:szCs w:val="28"/>
        </w:rPr>
      </w:pPr>
      <w:r w:rsidRPr="00B312C5">
        <w:rPr>
          <w:color w:val="000000"/>
          <w:spacing w:val="-6"/>
          <w:sz w:val="28"/>
          <w:szCs w:val="28"/>
        </w:rPr>
        <w:t xml:space="preserve">до Програми  </w:t>
      </w:r>
      <w:r w:rsidRPr="00B312C5">
        <w:rPr>
          <w:spacing w:val="-6"/>
          <w:sz w:val="28"/>
          <w:szCs w:val="28"/>
        </w:rPr>
        <w:t xml:space="preserve">підтримки фінансово-господарської діяльності підприємств та установ спільної власності територіальних громад сіл, селищ, міст області </w:t>
      </w:r>
      <w:r w:rsidRPr="00B312C5">
        <w:rPr>
          <w:color w:val="000000"/>
          <w:spacing w:val="-6"/>
          <w:sz w:val="28"/>
          <w:szCs w:val="28"/>
        </w:rPr>
        <w:t>на 2024</w:t>
      </w:r>
      <w:r w:rsidR="00B312C5">
        <w:rPr>
          <w:color w:val="000000"/>
          <w:spacing w:val="-6"/>
          <w:sz w:val="28"/>
          <w:szCs w:val="28"/>
        </w:rPr>
        <w:t>–</w:t>
      </w:r>
      <w:r w:rsidRPr="00B312C5">
        <w:rPr>
          <w:color w:val="000000"/>
          <w:spacing w:val="-6"/>
          <w:sz w:val="28"/>
          <w:szCs w:val="28"/>
        </w:rPr>
        <w:t>2028 роки</w:t>
      </w:r>
    </w:p>
    <w:p w14:paraId="0639B409" w14:textId="77777777" w:rsidR="005D33E8" w:rsidRPr="00B8282B" w:rsidRDefault="005D33E8" w:rsidP="005D33E8">
      <w:pPr>
        <w:pStyle w:val="21"/>
        <w:ind w:firstLine="567"/>
      </w:pPr>
    </w:p>
    <w:p w14:paraId="473AE50D" w14:textId="77777777" w:rsidR="00B312C5" w:rsidRDefault="00B312C5" w:rsidP="005D33E8">
      <w:pPr>
        <w:pStyle w:val="21"/>
        <w:ind w:firstLine="567"/>
        <w:jc w:val="center"/>
        <w:rPr>
          <w:b/>
          <w:bCs/>
          <w:sz w:val="28"/>
          <w:szCs w:val="28"/>
        </w:rPr>
      </w:pPr>
    </w:p>
    <w:p w14:paraId="6EBC82BA" w14:textId="6B12B1C6" w:rsidR="005D33E8" w:rsidRPr="00B312C5" w:rsidRDefault="005D33E8" w:rsidP="005D33E8">
      <w:pPr>
        <w:pStyle w:val="21"/>
        <w:ind w:firstLine="567"/>
        <w:jc w:val="center"/>
        <w:rPr>
          <w:b/>
          <w:bCs/>
          <w:sz w:val="28"/>
          <w:szCs w:val="28"/>
        </w:rPr>
      </w:pPr>
      <w:r w:rsidRPr="00B312C5">
        <w:rPr>
          <w:b/>
          <w:bCs/>
          <w:sz w:val="28"/>
          <w:szCs w:val="28"/>
        </w:rPr>
        <w:t>Показники результативності Програми</w:t>
      </w:r>
    </w:p>
    <w:p w14:paraId="50F00205" w14:textId="77777777" w:rsidR="005D33E8" w:rsidRPr="00273DCD" w:rsidRDefault="005D33E8" w:rsidP="005D33E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B050"/>
          <w:kern w:val="3"/>
          <w:sz w:val="28"/>
          <w:szCs w:val="28"/>
          <w:lang w:val="uk-UA"/>
        </w:rPr>
      </w:pP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2"/>
        <w:gridCol w:w="1855"/>
        <w:gridCol w:w="3036"/>
        <w:gridCol w:w="1470"/>
        <w:gridCol w:w="1472"/>
        <w:gridCol w:w="1472"/>
        <w:gridCol w:w="1472"/>
        <w:gridCol w:w="1472"/>
        <w:gridCol w:w="1472"/>
        <w:gridCol w:w="1472"/>
      </w:tblGrid>
      <w:tr w:rsidR="005D33E8" w:rsidRPr="00B44D82" w14:paraId="3256C456" w14:textId="77777777" w:rsidTr="00E01BE9">
        <w:trPr>
          <w:trHeight w:val="7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A5BC0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E97BD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Найменування завдання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FEFF9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Найменування показників виконання завдання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F3C8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Одиниця виміру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60EB4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Вихідні дані на початок дії Програми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2F016E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Значення показника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, у</w:t>
            </w: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тому числі за роками</w:t>
            </w:r>
          </w:p>
        </w:tc>
      </w:tr>
      <w:tr w:rsidR="005D33E8" w:rsidRPr="00B44D82" w14:paraId="34574235" w14:textId="77777777" w:rsidTr="00E01BE9">
        <w:trPr>
          <w:trHeight w:val="20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6D5F5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AF31F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9AF0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EF9C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086A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B50F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2024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BF50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2025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491C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2026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0AA7C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2027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45CB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2028 рік</w:t>
            </w:r>
          </w:p>
        </w:tc>
      </w:tr>
      <w:tr w:rsidR="005D33E8" w:rsidRPr="00B44D82" w14:paraId="6EA831A4" w14:textId="77777777" w:rsidTr="00E01BE9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AD58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DC463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3E560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384CB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2F64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912C0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6 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40AB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 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AFC4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 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F5A0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 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EC0A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10</w:t>
            </w:r>
          </w:p>
        </w:tc>
      </w:tr>
      <w:tr w:rsidR="005D33E8" w:rsidRPr="00B44D82" w14:paraId="45B9ADC5" w14:textId="77777777" w:rsidTr="00E01BE9">
        <w:trPr>
          <w:trHeight w:val="4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856414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D24B7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Внески до статутного капіталу суб’єктів господарювання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644F6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Проведення кап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ітального </w:t>
            </w: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ремонту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A09253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5196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A1E7D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0A549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91</w:t>
            </w: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1AF5E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2607</w:t>
            </w: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19ECA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9225</w:t>
            </w: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5659B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909,35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7A3F5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178,7</w:t>
            </w:r>
          </w:p>
        </w:tc>
      </w:tr>
      <w:tr w:rsidR="005D33E8" w:rsidRPr="00B44D82" w14:paraId="686DDBDD" w14:textId="77777777" w:rsidTr="00E01BE9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4C2824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FB85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DC55" w14:textId="77777777" w:rsidR="005D33E8" w:rsidRPr="0000199A" w:rsidRDefault="005D33E8" w:rsidP="00E01BE9">
            <w:pPr>
              <w:spacing w:after="0"/>
              <w:jc w:val="center"/>
              <w:rPr>
                <w:rFonts w:ascii="Times New Roman" w:hAnsi="Times New Roman"/>
                <w:spacing w:val="-4"/>
                <w:sz w:val="28"/>
                <w:szCs w:val="28"/>
                <w:lang w:val="uk-UA" w:eastAsia="uk-UA"/>
              </w:rPr>
            </w:pPr>
            <w:r w:rsidRPr="0000199A">
              <w:rPr>
                <w:rFonts w:ascii="Times New Roman" w:hAnsi="Times New Roman"/>
                <w:spacing w:val="-4"/>
                <w:sz w:val="28"/>
                <w:szCs w:val="28"/>
                <w:lang w:val="uk-UA" w:eastAsia="uk-UA"/>
              </w:rPr>
              <w:t>Проведення капітального ремонту/демонтаж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7980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00E6D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626DE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DE01F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BFE6C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C440F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BD095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5D33E8" w:rsidRPr="00B44D82" w14:paraId="7A802E17" w14:textId="77777777" w:rsidTr="00E01BE9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98912A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D6F7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4B258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Проведення кап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ітального </w:t>
            </w: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ремонту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ADA65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DF7897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пог</w:t>
            </w:r>
            <w:proofErr w:type="spellEnd"/>
            <w:r w:rsidRPr="00DF7897"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93B6C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952D6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BA2D9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34722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CB733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CDCD2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5D33E8" w:rsidRPr="00B44D82" w14:paraId="065B26A6" w14:textId="77777777" w:rsidTr="00E01BE9">
        <w:trPr>
          <w:trHeight w:val="3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752557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2D30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2EDA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Проведення кап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ітального </w:t>
            </w: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ремонту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45AE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5196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 куб.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7DE95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2C0B7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7E400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2C4B1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09B55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2630 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3EE55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5D33E8" w:rsidRPr="00B44D82" w14:paraId="3F8D1F84" w14:textId="77777777" w:rsidTr="00E01BE9">
        <w:trPr>
          <w:trHeight w:val="489"/>
        </w:trPr>
        <w:tc>
          <w:tcPr>
            <w:tcW w:w="1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E653C4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87F83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0A16E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Придбання основних засобів 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DAE76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одиниць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AB2DE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CCBDC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307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58F43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196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5DD1A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99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FE72A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4235B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61</w:t>
            </w:r>
          </w:p>
        </w:tc>
      </w:tr>
      <w:tr w:rsidR="005D33E8" w:rsidRPr="00B44D82" w14:paraId="60155F73" w14:textId="77777777" w:rsidTr="00B312C5">
        <w:trPr>
          <w:trHeight w:val="41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F368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lastRenderedPageBreak/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9834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Інші заходи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пов’язані з економічною діяльністю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7B7F0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Проведення поточного ремонту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8631B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92AD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ED276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CAF91" w14:textId="77777777" w:rsidR="005D33E8" w:rsidRPr="000E370A" w:rsidRDefault="005D33E8" w:rsidP="00E01BE9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 w:rsidRPr="000E370A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2516,03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81815" w14:textId="77777777" w:rsidR="005D33E8" w:rsidRPr="000E370A" w:rsidRDefault="005D33E8" w:rsidP="00E01BE9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 w:rsidRPr="000E370A">
              <w:rPr>
                <w:rFonts w:ascii="Times New Roman" w:hAnsi="Times New Roman"/>
                <w:sz w:val="28"/>
                <w:szCs w:val="28"/>
                <w:lang w:val="uk-UA" w:eastAsia="uk-UA"/>
              </w:rPr>
              <w:t>3405,53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09F45" w14:textId="77777777" w:rsidR="005D33E8" w:rsidRPr="000E370A" w:rsidRDefault="005D33E8" w:rsidP="00E01BE9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 w:rsidRPr="000E370A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4886,93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AD209" w14:textId="77777777" w:rsidR="005D33E8" w:rsidRPr="000E370A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E370A">
              <w:rPr>
                <w:rFonts w:ascii="Times New Roman" w:hAnsi="Times New Roman"/>
                <w:sz w:val="28"/>
                <w:szCs w:val="28"/>
                <w:lang w:val="uk-UA" w:eastAsia="uk-UA"/>
              </w:rPr>
              <w:t>2246,93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89768" w14:textId="77777777" w:rsidR="005D33E8" w:rsidRPr="000E370A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0E370A">
              <w:rPr>
                <w:rFonts w:ascii="Times New Roman" w:hAnsi="Times New Roman"/>
                <w:sz w:val="28"/>
                <w:szCs w:val="28"/>
                <w:lang w:val="uk-UA" w:eastAsia="uk-UA"/>
              </w:rPr>
              <w:t>2 246,93</w:t>
            </w:r>
          </w:p>
        </w:tc>
      </w:tr>
      <w:tr w:rsidR="005D33E8" w:rsidRPr="00B44D82" w14:paraId="3E36A7AE" w14:textId="77777777" w:rsidTr="00E01BE9">
        <w:trPr>
          <w:trHeight w:val="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A37B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8452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0113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Проведення поточного ремонту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1416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D7632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C2CB5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C2613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D665D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CF838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B4EB0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</w:tr>
      <w:tr w:rsidR="005D33E8" w:rsidRPr="00B44D82" w14:paraId="1B830453" w14:textId="77777777" w:rsidTr="00E01BE9">
        <w:trPr>
          <w:trHeight w:val="5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8DB6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4E3F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E732C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Проведення поточного ремонту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1FE0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 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49363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733F4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0DC34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2180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C7216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5690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17C7F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2116B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</w:tr>
      <w:tr w:rsidR="005D33E8" w:rsidRPr="00B44D82" w14:paraId="47CC83E5" w14:textId="77777777" w:rsidTr="00E01BE9">
        <w:trPr>
          <w:trHeight w:val="5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9E73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6163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51B56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Заходи щодо забезпечення  матеріально-технічних ресурсів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7C32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кількість </w:t>
            </w:r>
            <w:proofErr w:type="spellStart"/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підпри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ємств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76EB7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F598A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AF518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9A48F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AF21F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73F84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</w:tr>
      <w:tr w:rsidR="005D33E8" w:rsidRPr="00B44D82" w14:paraId="28FC6D67" w14:textId="77777777" w:rsidTr="00E01BE9">
        <w:trPr>
          <w:trHeight w:val="5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B2F9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AB893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7A921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04D00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одиниць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6D60F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EEE37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 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59C0E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0AA64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1139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587FB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E973B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313</w:t>
            </w:r>
          </w:p>
        </w:tc>
      </w:tr>
      <w:tr w:rsidR="005D33E8" w:rsidRPr="00B44D82" w14:paraId="755F42C0" w14:textId="77777777" w:rsidTr="00E01BE9">
        <w:trPr>
          <w:trHeight w:val="6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E061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5F2E3" w14:textId="77777777" w:rsidR="005D33E8" w:rsidRPr="00B44D82" w:rsidRDefault="005D33E8" w:rsidP="00E01BE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39582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Поповнення обігових коштів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B41B1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кількість </w:t>
            </w:r>
            <w:proofErr w:type="spellStart"/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підпри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  <w:r w:rsidRPr="00B44D8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ємств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3F63F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B44D82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BAABA5" w14:textId="77777777" w:rsidR="005D33E8" w:rsidRPr="00B44D82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7D433" w14:textId="77777777" w:rsidR="005D33E8" w:rsidRPr="00587C96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587C9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47ABA" w14:textId="77777777" w:rsidR="005D33E8" w:rsidRPr="00587C96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587C9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4EF03" w14:textId="77777777" w:rsidR="005D33E8" w:rsidRPr="00587C96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587C9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21DD4" w14:textId="77777777" w:rsidR="005D33E8" w:rsidRPr="00587C96" w:rsidRDefault="005D33E8" w:rsidP="00E01B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587C96">
              <w:rPr>
                <w:rFonts w:ascii="Times New Roman" w:hAnsi="Times New Roman"/>
                <w:sz w:val="28"/>
                <w:szCs w:val="28"/>
                <w:lang w:val="uk-UA" w:eastAsia="uk-UA"/>
              </w:rPr>
              <w:t>- </w:t>
            </w:r>
          </w:p>
        </w:tc>
      </w:tr>
    </w:tbl>
    <w:p w14:paraId="0323424C" w14:textId="45DE17DF" w:rsidR="005D33E8" w:rsidRPr="00B312C5" w:rsidRDefault="00B312C5" w:rsidP="00B312C5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</w:t>
      </w:r>
    </w:p>
    <w:sectPr w:rsidR="005D33E8" w:rsidRPr="00B312C5" w:rsidSect="00E94734">
      <w:headerReference w:type="default" r:id="rId6"/>
      <w:pgSz w:w="16840" w:h="11907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EDBFB" w14:textId="77777777" w:rsidR="00E94734" w:rsidRDefault="00E94734" w:rsidP="00B312C5">
      <w:pPr>
        <w:spacing w:after="0" w:line="240" w:lineRule="auto"/>
      </w:pPr>
      <w:r>
        <w:separator/>
      </w:r>
    </w:p>
  </w:endnote>
  <w:endnote w:type="continuationSeparator" w:id="0">
    <w:p w14:paraId="69DB5F20" w14:textId="77777777" w:rsidR="00E94734" w:rsidRDefault="00E94734" w:rsidP="00B3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85A34" w14:textId="77777777" w:rsidR="00E94734" w:rsidRDefault="00E94734" w:rsidP="00B312C5">
      <w:pPr>
        <w:spacing w:after="0" w:line="240" w:lineRule="auto"/>
      </w:pPr>
      <w:r>
        <w:separator/>
      </w:r>
    </w:p>
  </w:footnote>
  <w:footnote w:type="continuationSeparator" w:id="0">
    <w:p w14:paraId="0D361CE8" w14:textId="77777777" w:rsidR="00E94734" w:rsidRDefault="00E94734" w:rsidP="00B31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2045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23BF32C" w14:textId="77777777" w:rsidR="00B312C5" w:rsidRPr="00B312C5" w:rsidRDefault="00B312C5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B312C5">
          <w:rPr>
            <w:rFonts w:ascii="Times New Roman" w:hAnsi="Times New Roman"/>
            <w:sz w:val="24"/>
            <w:szCs w:val="24"/>
          </w:rPr>
          <w:fldChar w:fldCharType="begin"/>
        </w:r>
        <w:r w:rsidRPr="00B312C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312C5">
          <w:rPr>
            <w:rFonts w:ascii="Times New Roman" w:hAnsi="Times New Roman"/>
            <w:sz w:val="24"/>
            <w:szCs w:val="24"/>
          </w:rPr>
          <w:fldChar w:fldCharType="separate"/>
        </w:r>
        <w:r w:rsidRPr="00B312C5">
          <w:rPr>
            <w:rFonts w:ascii="Times New Roman" w:hAnsi="Times New Roman"/>
            <w:sz w:val="24"/>
            <w:szCs w:val="24"/>
            <w:lang w:val="uk-UA"/>
          </w:rPr>
          <w:t>2</w:t>
        </w:r>
        <w:r w:rsidRPr="00B312C5">
          <w:rPr>
            <w:rFonts w:ascii="Times New Roman" w:hAnsi="Times New Roman"/>
            <w:sz w:val="24"/>
            <w:szCs w:val="24"/>
          </w:rPr>
          <w:fldChar w:fldCharType="end"/>
        </w:r>
      </w:p>
      <w:p w14:paraId="6190F64A" w14:textId="77777777" w:rsidR="00B312C5" w:rsidRDefault="00B312C5" w:rsidP="00B312C5">
        <w:pPr>
          <w:pStyle w:val="a3"/>
          <w:jc w:val="right"/>
          <w:rPr>
            <w:rFonts w:ascii="Times New Roman" w:hAnsi="Times New Roman"/>
            <w:sz w:val="24"/>
            <w:szCs w:val="24"/>
            <w:lang w:val="uk-UA"/>
          </w:rPr>
        </w:pPr>
        <w:r w:rsidRPr="00B312C5">
          <w:rPr>
            <w:rFonts w:ascii="Times New Roman" w:hAnsi="Times New Roman"/>
            <w:sz w:val="24"/>
            <w:szCs w:val="24"/>
            <w:lang w:val="uk-UA"/>
          </w:rPr>
          <w:t>Продовження додатка 4</w:t>
        </w:r>
      </w:p>
      <w:tbl>
        <w:tblPr>
          <w:tblStyle w:val="a7"/>
          <w:tblW w:w="15734" w:type="dxa"/>
          <w:tblInd w:w="137" w:type="dxa"/>
          <w:tblLook w:val="04A0" w:firstRow="1" w:lastRow="0" w:firstColumn="1" w:lastColumn="0" w:noHBand="0" w:noVBand="1"/>
        </w:tblPr>
        <w:tblGrid>
          <w:gridCol w:w="567"/>
          <w:gridCol w:w="1701"/>
          <w:gridCol w:w="3119"/>
          <w:gridCol w:w="1559"/>
          <w:gridCol w:w="1417"/>
          <w:gridCol w:w="1418"/>
          <w:gridCol w:w="1559"/>
          <w:gridCol w:w="1418"/>
          <w:gridCol w:w="1417"/>
          <w:gridCol w:w="1559"/>
        </w:tblGrid>
        <w:tr w:rsidR="00B312C5" w14:paraId="45F90F30" w14:textId="77777777" w:rsidTr="00B312C5">
          <w:tc>
            <w:tcPr>
              <w:tcW w:w="567" w:type="dxa"/>
            </w:tcPr>
            <w:p w14:paraId="1BEC6749" w14:textId="796164F0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1701" w:type="dxa"/>
            </w:tcPr>
            <w:p w14:paraId="57430EFF" w14:textId="1312F16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3119" w:type="dxa"/>
            </w:tcPr>
            <w:p w14:paraId="42A31E4F" w14:textId="550AD783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1559" w:type="dxa"/>
            </w:tcPr>
            <w:p w14:paraId="06CE9618" w14:textId="5C72E88F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1417" w:type="dxa"/>
            </w:tcPr>
            <w:p w14:paraId="3E60BE95" w14:textId="7F06EADE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1418" w:type="dxa"/>
            </w:tcPr>
            <w:p w14:paraId="207C25E2" w14:textId="4CF72218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6</w:t>
              </w:r>
            </w:p>
          </w:tc>
          <w:tc>
            <w:tcPr>
              <w:tcW w:w="1559" w:type="dxa"/>
            </w:tcPr>
            <w:p w14:paraId="55C61B14" w14:textId="6BB19699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7</w:t>
              </w:r>
            </w:p>
          </w:tc>
          <w:tc>
            <w:tcPr>
              <w:tcW w:w="1418" w:type="dxa"/>
            </w:tcPr>
            <w:p w14:paraId="2C09AF26" w14:textId="494B659D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8</w:t>
              </w:r>
            </w:p>
          </w:tc>
          <w:tc>
            <w:tcPr>
              <w:tcW w:w="1417" w:type="dxa"/>
            </w:tcPr>
            <w:p w14:paraId="0A911954" w14:textId="4F668066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9</w:t>
              </w:r>
            </w:p>
          </w:tc>
          <w:tc>
            <w:tcPr>
              <w:tcW w:w="1559" w:type="dxa"/>
            </w:tcPr>
            <w:p w14:paraId="7B855ACB" w14:textId="0AB1DAB5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10</w:t>
              </w:r>
            </w:p>
          </w:tc>
        </w:tr>
      </w:tbl>
      <w:p w14:paraId="6ED078CA" w14:textId="78F17135" w:rsidR="00B312C5" w:rsidRPr="00B312C5" w:rsidRDefault="00B312C5" w:rsidP="00B312C5">
        <w:pPr>
          <w:pStyle w:val="a3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E8"/>
    <w:rsid w:val="000063EC"/>
    <w:rsid w:val="005D33E8"/>
    <w:rsid w:val="00B312C5"/>
    <w:rsid w:val="00E9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6C9EA"/>
  <w15:chartTrackingRefBased/>
  <w15:docId w15:val="{D2B357DE-F70C-4D55-ADA5-0A49AB6B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3E8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5D33E8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21">
    <w:name w:val="Заголовок №21"/>
    <w:basedOn w:val="a"/>
    <w:rsid w:val="005D33E8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312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312C5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B312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312C5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table" w:styleId="a7">
    <w:name w:val="Table Grid"/>
    <w:basedOn w:val="a1"/>
    <w:uiPriority w:val="39"/>
    <w:rsid w:val="00B31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858</Words>
  <Characters>490</Characters>
  <Application>Microsoft Office Word</Application>
  <DocSecurity>0</DocSecurity>
  <Lines>4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2024-02-05T09:05:00Z</dcterms:created>
  <dcterms:modified xsi:type="dcterms:W3CDTF">2024-02-05T10:42:00Z</dcterms:modified>
</cp:coreProperties>
</file>